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1604"/>
      </w:tblGrid>
      <w:tr w:rsidR="00604185" w:rsidRPr="00604185" w:rsidTr="00604185">
        <w:trPr>
          <w:trHeight w:val="202"/>
        </w:trPr>
        <w:tc>
          <w:tcPr>
            <w:tcW w:w="2376" w:type="dxa"/>
            <w:vMerge w:val="restart"/>
            <w:vAlign w:val="center"/>
            <w:hideMark/>
          </w:tcPr>
          <w:p w:rsidR="00604185" w:rsidRPr="00604185" w:rsidRDefault="00604185" w:rsidP="00604185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  <w:bookmarkStart w:id="0" w:name="_GoBack"/>
            <w:bookmarkEnd w:id="0"/>
            <w:r w:rsidRPr="00604185">
              <w:rPr>
                <w:rFonts w:ascii="TimesNewRomanPSMT" w:hAnsi="TimesNewRomanPSMT" w:cs="TimesNewRomanPSMT"/>
                <w:b/>
                <w:noProof/>
                <w:color w:val="000000"/>
                <w:sz w:val="18"/>
                <w:lang w:eastAsia="pt-BR"/>
              </w:rPr>
              <w:drawing>
                <wp:inline distT="0" distB="0" distL="0" distR="0">
                  <wp:extent cx="1295400" cy="517133"/>
                  <wp:effectExtent l="1905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baP&amp;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514" cy="51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  <w:gridSpan w:val="2"/>
            <w:hideMark/>
          </w:tcPr>
          <w:p w:rsidR="00604185" w:rsidRPr="00604185" w:rsidRDefault="00604185" w:rsidP="00C76499">
            <w:pPr>
              <w:ind w:left="-108"/>
              <w:rPr>
                <w:b/>
                <w:sz w:val="18"/>
                <w:szCs w:val="24"/>
              </w:rPr>
            </w:pPr>
            <w:r w:rsidRPr="00604185">
              <w:rPr>
                <w:b/>
                <w:sz w:val="18"/>
                <w:szCs w:val="24"/>
              </w:rPr>
              <w:t>IFBA – Instituto Federal da Bahia - Campus Salvador</w:t>
            </w:r>
          </w:p>
        </w:tc>
      </w:tr>
      <w:tr w:rsidR="00604185" w:rsidRPr="00604185" w:rsidTr="00604185">
        <w:trPr>
          <w:trHeight w:val="202"/>
        </w:trPr>
        <w:tc>
          <w:tcPr>
            <w:tcW w:w="2376" w:type="dxa"/>
            <w:vMerge/>
          </w:tcPr>
          <w:p w:rsidR="00604185" w:rsidRPr="00604185" w:rsidRDefault="00604185" w:rsidP="00604185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6140" w:type="dxa"/>
            <w:gridSpan w:val="2"/>
          </w:tcPr>
          <w:p w:rsidR="00604185" w:rsidRPr="00604185" w:rsidRDefault="00604185" w:rsidP="00C76499">
            <w:pPr>
              <w:ind w:left="-108"/>
              <w:rPr>
                <w:b/>
                <w:sz w:val="18"/>
                <w:szCs w:val="24"/>
              </w:rPr>
            </w:pPr>
            <w:r w:rsidRPr="00604185">
              <w:rPr>
                <w:b/>
                <w:sz w:val="18"/>
                <w:szCs w:val="24"/>
              </w:rPr>
              <w:t>ADS – Tecnologia em Análise e Desenvolvimento de Sistema</w:t>
            </w:r>
          </w:p>
        </w:tc>
      </w:tr>
      <w:tr w:rsidR="00604185" w:rsidRPr="00604185" w:rsidTr="00604185">
        <w:trPr>
          <w:trHeight w:val="202"/>
        </w:trPr>
        <w:tc>
          <w:tcPr>
            <w:tcW w:w="2376" w:type="dxa"/>
            <w:vMerge/>
            <w:vAlign w:val="center"/>
            <w:hideMark/>
          </w:tcPr>
          <w:p w:rsidR="00604185" w:rsidRPr="00604185" w:rsidRDefault="00604185" w:rsidP="00604185">
            <w:pPr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6140" w:type="dxa"/>
            <w:gridSpan w:val="2"/>
            <w:hideMark/>
          </w:tcPr>
          <w:p w:rsidR="00604185" w:rsidRPr="00604185" w:rsidRDefault="00604185" w:rsidP="00604185">
            <w:pPr>
              <w:ind w:left="-108"/>
              <w:rPr>
                <w:b/>
                <w:sz w:val="18"/>
                <w:szCs w:val="24"/>
              </w:rPr>
            </w:pPr>
            <w:r w:rsidRPr="00604185">
              <w:rPr>
                <w:b/>
                <w:sz w:val="18"/>
                <w:szCs w:val="24"/>
              </w:rPr>
              <w:t>INF0</w:t>
            </w:r>
            <w:r>
              <w:rPr>
                <w:b/>
                <w:sz w:val="18"/>
                <w:szCs w:val="24"/>
              </w:rPr>
              <w:t>27</w:t>
            </w:r>
            <w:r w:rsidRPr="00604185">
              <w:rPr>
                <w:b/>
                <w:sz w:val="18"/>
                <w:szCs w:val="24"/>
              </w:rPr>
              <w:t xml:space="preserve"> – </w:t>
            </w:r>
            <w:r>
              <w:rPr>
                <w:b/>
                <w:sz w:val="18"/>
                <w:szCs w:val="24"/>
              </w:rPr>
              <w:t>Lógica de Programação</w:t>
            </w:r>
          </w:p>
        </w:tc>
      </w:tr>
      <w:tr w:rsidR="00604185" w:rsidRPr="00604185" w:rsidTr="00604185">
        <w:trPr>
          <w:trHeight w:val="202"/>
        </w:trPr>
        <w:tc>
          <w:tcPr>
            <w:tcW w:w="2376" w:type="dxa"/>
            <w:vMerge/>
            <w:vAlign w:val="center"/>
          </w:tcPr>
          <w:p w:rsidR="00604185" w:rsidRPr="00604185" w:rsidRDefault="00604185" w:rsidP="00604185">
            <w:pPr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6140" w:type="dxa"/>
            <w:gridSpan w:val="2"/>
          </w:tcPr>
          <w:p w:rsidR="00604185" w:rsidRPr="00604185" w:rsidRDefault="00604185" w:rsidP="00C76499">
            <w:pPr>
              <w:ind w:left="-108"/>
              <w:rPr>
                <w:b/>
                <w:sz w:val="18"/>
                <w:szCs w:val="24"/>
              </w:rPr>
            </w:pPr>
            <w:r w:rsidRPr="00604185">
              <w:rPr>
                <w:b/>
                <w:sz w:val="18"/>
                <w:szCs w:val="24"/>
              </w:rPr>
              <w:t>Avaliação II</w:t>
            </w:r>
          </w:p>
        </w:tc>
      </w:tr>
      <w:tr w:rsidR="00604185" w:rsidRPr="00604185" w:rsidTr="00604185">
        <w:trPr>
          <w:trHeight w:val="202"/>
        </w:trPr>
        <w:tc>
          <w:tcPr>
            <w:tcW w:w="2376" w:type="dxa"/>
            <w:vMerge/>
            <w:vAlign w:val="center"/>
          </w:tcPr>
          <w:p w:rsidR="00604185" w:rsidRPr="00604185" w:rsidRDefault="00604185" w:rsidP="00604185">
            <w:pPr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6140" w:type="dxa"/>
            <w:gridSpan w:val="2"/>
          </w:tcPr>
          <w:p w:rsidR="00604185" w:rsidRPr="00604185" w:rsidRDefault="00604185" w:rsidP="00C76499">
            <w:pPr>
              <w:ind w:left="-108"/>
              <w:rPr>
                <w:b/>
                <w:sz w:val="18"/>
                <w:szCs w:val="24"/>
              </w:rPr>
            </w:pPr>
            <w:r w:rsidRPr="00604185">
              <w:rPr>
                <w:b/>
                <w:sz w:val="18"/>
                <w:szCs w:val="24"/>
              </w:rPr>
              <w:t>Semestre 2016.2</w:t>
            </w:r>
          </w:p>
        </w:tc>
      </w:tr>
      <w:tr w:rsidR="00604185" w:rsidRPr="00604185" w:rsidTr="00604185">
        <w:trPr>
          <w:trHeight w:val="202"/>
        </w:trPr>
        <w:tc>
          <w:tcPr>
            <w:tcW w:w="2376" w:type="dxa"/>
            <w:vMerge/>
            <w:vAlign w:val="center"/>
            <w:hideMark/>
          </w:tcPr>
          <w:p w:rsidR="00604185" w:rsidRPr="00604185" w:rsidRDefault="00604185" w:rsidP="00604185">
            <w:pPr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4536" w:type="dxa"/>
            <w:hideMark/>
          </w:tcPr>
          <w:p w:rsidR="00604185" w:rsidRPr="00604185" w:rsidRDefault="00604185" w:rsidP="00C76499">
            <w:pPr>
              <w:ind w:left="-108"/>
              <w:rPr>
                <w:b/>
                <w:sz w:val="18"/>
                <w:szCs w:val="24"/>
              </w:rPr>
            </w:pPr>
            <w:r w:rsidRPr="00604185">
              <w:rPr>
                <w:b/>
                <w:sz w:val="18"/>
                <w:szCs w:val="24"/>
              </w:rPr>
              <w:t>Prof. Frederico Barboza</w:t>
            </w:r>
            <w:r w:rsidRPr="00604185">
              <w:rPr>
                <w:b/>
                <w:sz w:val="18"/>
                <w:szCs w:val="24"/>
              </w:rPr>
              <w:tab/>
            </w:r>
          </w:p>
        </w:tc>
        <w:tc>
          <w:tcPr>
            <w:tcW w:w="1604" w:type="dxa"/>
            <w:hideMark/>
          </w:tcPr>
          <w:p w:rsidR="00604185" w:rsidRPr="00604185" w:rsidRDefault="00604185" w:rsidP="00C76499">
            <w:pPr>
              <w:ind w:left="-108"/>
              <w:rPr>
                <w:b/>
                <w:sz w:val="18"/>
                <w:szCs w:val="24"/>
              </w:rPr>
            </w:pPr>
            <w:r w:rsidRPr="00604185">
              <w:rPr>
                <w:b/>
                <w:sz w:val="18"/>
                <w:szCs w:val="24"/>
              </w:rPr>
              <w:t>Noturno</w:t>
            </w:r>
          </w:p>
        </w:tc>
      </w:tr>
      <w:tr w:rsidR="00604185" w:rsidRPr="00604185" w:rsidTr="00604185">
        <w:trPr>
          <w:trHeight w:val="202"/>
        </w:trPr>
        <w:tc>
          <w:tcPr>
            <w:tcW w:w="2376" w:type="dxa"/>
            <w:vMerge/>
            <w:vAlign w:val="center"/>
            <w:hideMark/>
          </w:tcPr>
          <w:p w:rsidR="00604185" w:rsidRPr="00604185" w:rsidRDefault="00604185" w:rsidP="00604185">
            <w:pPr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4536" w:type="dxa"/>
            <w:hideMark/>
          </w:tcPr>
          <w:p w:rsidR="00604185" w:rsidRPr="00604185" w:rsidRDefault="00604185" w:rsidP="00C76499">
            <w:pPr>
              <w:ind w:left="-108"/>
              <w:rPr>
                <w:b/>
                <w:sz w:val="18"/>
                <w:szCs w:val="24"/>
              </w:rPr>
            </w:pPr>
            <w:r w:rsidRPr="00604185">
              <w:rPr>
                <w:b/>
                <w:sz w:val="18"/>
                <w:szCs w:val="24"/>
              </w:rPr>
              <w:t>Aluno:</w:t>
            </w:r>
          </w:p>
        </w:tc>
        <w:tc>
          <w:tcPr>
            <w:tcW w:w="1604" w:type="dxa"/>
            <w:hideMark/>
          </w:tcPr>
          <w:p w:rsidR="00604185" w:rsidRPr="00604185" w:rsidRDefault="00604185" w:rsidP="00604185">
            <w:pPr>
              <w:ind w:left="-108"/>
              <w:rPr>
                <w:b/>
                <w:sz w:val="18"/>
                <w:szCs w:val="24"/>
              </w:rPr>
            </w:pPr>
            <w:r w:rsidRPr="00604185">
              <w:rPr>
                <w:b/>
                <w:sz w:val="18"/>
                <w:szCs w:val="24"/>
              </w:rPr>
              <w:t>Data: 18/04/2017</w:t>
            </w:r>
          </w:p>
        </w:tc>
      </w:tr>
    </w:tbl>
    <w:p w:rsidR="0048610C" w:rsidRPr="00604185" w:rsidRDefault="0048610C" w:rsidP="00C00F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C560C8" w:rsidRPr="00B7384B" w:rsidRDefault="00C00F52" w:rsidP="00C00F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738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Questão I</w:t>
      </w:r>
      <w:r w:rsidR="004861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(3.5)</w:t>
      </w:r>
    </w:p>
    <w:p w:rsidR="000C1C96" w:rsidRDefault="00C00F52" w:rsidP="00C00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F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número primo é um número que possui somente dois divisores: ele mesmo e o número 1. </w:t>
      </w:r>
      <w:r w:rsidR="000C1C96" w:rsidRPr="00C00F52">
        <w:rPr>
          <w:rFonts w:ascii="Times New Roman" w:eastAsia="Times New Roman" w:hAnsi="Times New Roman" w:cs="Times New Roman"/>
          <w:sz w:val="24"/>
          <w:szCs w:val="24"/>
          <w:lang w:eastAsia="pt-BR"/>
        </w:rPr>
        <w:t>Um </w:t>
      </w:r>
      <w:hyperlink r:id="rId6" w:tooltip="Número primo" w:history="1">
        <w:r w:rsidR="000C1C96" w:rsidRPr="00C00F52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número primo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0F5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="000C1C96" w:rsidRPr="00C00F52">
        <w:rPr>
          <w:rFonts w:ascii="Times New Roman" w:eastAsia="Times New Roman" w:hAnsi="Times New Roman" w:cs="Times New Roman"/>
          <w:sz w:val="24"/>
          <w:szCs w:val="24"/>
          <w:lang w:eastAsia="pt-BR"/>
        </w:rPr>
        <w:t> é um </w:t>
      </w:r>
      <w:r w:rsidRPr="00C00F52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0C1C96" w:rsidRPr="00C00F52">
        <w:rPr>
          <w:rFonts w:ascii="Times New Roman" w:eastAsia="Times New Roman" w:hAnsi="Times New Roman" w:cs="Times New Roman"/>
          <w:sz w:val="24"/>
          <w:szCs w:val="24"/>
          <w:lang w:eastAsia="pt-BR"/>
        </w:rPr>
        <w:t>úmero primo de Chen se o próximo número ímpar (</w:t>
      </w:r>
      <w:r w:rsidR="000C1C96" w:rsidRPr="00CD657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="000C1C96" w:rsidRPr="00C00F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+ 2) é primo ou o produto de dois primos</w:t>
      </w:r>
      <w:r w:rsidR="00CD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(subprimo)</w:t>
      </w:r>
      <w:r w:rsidR="000C1C96" w:rsidRPr="00C00F5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C1C96" w:rsidRDefault="00CD6571" w:rsidP="00C00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Escreva um programa em C, que leia um número e verifique se ele é um número primo de Chen. Por exemplo,</w:t>
      </w:r>
    </w:p>
    <w:p w:rsidR="00CD6571" w:rsidRDefault="00CD6571" w:rsidP="00C00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571" w:rsidRDefault="00CD6571" w:rsidP="00C00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 é um primo de Chen, pois 2+2 = 4 e 4 é subprimo (2*2).</w:t>
      </w:r>
    </w:p>
    <w:p w:rsidR="00CD6571" w:rsidRDefault="00CD6571" w:rsidP="00C00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 é um primo de Chen, pois 3+2 = 5 e 5 é primo.</w:t>
      </w:r>
    </w:p>
    <w:p w:rsidR="000C1C96" w:rsidRDefault="000C1C96" w:rsidP="00E2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C1C96" w:rsidRDefault="000C1C96" w:rsidP="00E2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CD6571" w:rsidRDefault="00CD6571" w:rsidP="00E2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8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Questão II</w:t>
      </w:r>
      <w:r w:rsidR="004861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proofErr w:type="gramStart"/>
      <w:r w:rsidR="004861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3.5)</w:t>
      </w:r>
      <w:r w:rsidR="00E270B6" w:rsidRPr="00E27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CD657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CD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D6571">
        <w:rPr>
          <w:rFonts w:ascii="Times New Roman" w:eastAsia="Times New Roman" w:hAnsi="Times New Roman" w:cs="Times New Roman"/>
          <w:sz w:val="24"/>
          <w:szCs w:val="24"/>
          <w:lang w:eastAsia="pt-BR"/>
        </w:rPr>
        <w:t>sequencia</w:t>
      </w:r>
      <w:proofErr w:type="spellEnd"/>
      <w:r w:rsidRPr="00CD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="00E270B6" w:rsidRPr="00E270B6">
        <w:rPr>
          <w:rFonts w:ascii="Times New Roman" w:eastAsia="Times New Roman" w:hAnsi="Times New Roman" w:cs="Times New Roman"/>
          <w:sz w:val="24"/>
          <w:szCs w:val="24"/>
          <w:lang w:eastAsia="pt-BR"/>
        </w:rPr>
        <w:t>Recamán</w:t>
      </w:r>
      <w:proofErr w:type="spellEnd"/>
      <w:r w:rsidRPr="00CD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uma sequ</w:t>
      </w:r>
      <w:r w:rsid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CD6571">
        <w:rPr>
          <w:rFonts w:ascii="Times New Roman" w:eastAsia="Times New Roman" w:hAnsi="Times New Roman" w:cs="Times New Roman"/>
          <w:sz w:val="24"/>
          <w:szCs w:val="24"/>
          <w:lang w:eastAsia="pt-BR"/>
        </w:rPr>
        <w:t>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onde </w:t>
      </w:r>
      <w:r w:rsid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seus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termos são dado</w:t>
      </w:r>
      <w:r w:rsid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D6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seguinte relaç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ão:</w:t>
      </w:r>
    </w:p>
    <w:p w:rsidR="00B7384B" w:rsidRDefault="00B7384B" w:rsidP="00E2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84B" w:rsidRPr="00B7384B" w:rsidRDefault="00CD6571" w:rsidP="00B7384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7384B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0</w:t>
      </w:r>
      <w:r w:rsidR="00E270B6"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0</w:t>
      </w:r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para </w:t>
      </w:r>
      <w:r w:rsidR="00E270B6"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 &gt; 0, </w:t>
      </w:r>
    </w:p>
    <w:p w:rsidR="00B7384B" w:rsidRPr="00B7384B" w:rsidRDefault="00CD6571" w:rsidP="00B7384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7384B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="00E270B6"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</w:t>
      </w:r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7384B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n-1</w:t>
      </w:r>
      <w:r w:rsidR="00E270B6"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E270B6"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</w:t>
      </w:r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, se o termo for positiv</w:t>
      </w:r>
      <w:r w:rsidR="00B7384B"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</w:t>
      </w:r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não est</w:t>
      </w:r>
      <w:r w:rsidR="00B7384B"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iver</w:t>
      </w:r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</w:t>
      </w:r>
      <w:r w:rsidR="00B7384B" w:rsidRPr="00CD6571">
        <w:rPr>
          <w:rFonts w:ascii="Times New Roman" w:eastAsia="Times New Roman" w:hAnsi="Times New Roman" w:cs="Times New Roman"/>
          <w:sz w:val="24"/>
          <w:szCs w:val="24"/>
          <w:lang w:eastAsia="pt-BR"/>
        </w:rPr>
        <w:t>sequ</w:t>
      </w:r>
      <w:r w:rsid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="00B7384B" w:rsidRPr="00CD6571">
        <w:rPr>
          <w:rFonts w:ascii="Times New Roman" w:eastAsia="Times New Roman" w:hAnsi="Times New Roman" w:cs="Times New Roman"/>
          <w:sz w:val="24"/>
          <w:szCs w:val="24"/>
          <w:lang w:eastAsia="pt-BR"/>
        </w:rPr>
        <w:t>ncia</w:t>
      </w:r>
      <w:r w:rsidR="00B7384B"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:rsidR="00B7384B" w:rsidRPr="00B7384B" w:rsidRDefault="00B7384B" w:rsidP="00B7384B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7384B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</w:t>
      </w:r>
      <w:proofErr w:type="spellEnd"/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A</w:t>
      </w:r>
      <w:r w:rsidRPr="00B7384B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n-1</w:t>
      </w:r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n, caso contrário.</w:t>
      </w:r>
    </w:p>
    <w:p w:rsidR="00B7384B" w:rsidRDefault="00B7384B" w:rsidP="00E2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84B" w:rsidRDefault="00B7384B" w:rsidP="00E2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Escreva um programa em C, que gere e armazene em um vetor</w:t>
      </w:r>
      <w:r w:rsidR="004861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vinte posições,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20 primeiros termos da série (seu algoritmo deverá ser feito de forma a permitir a mudança do tamanho do vetor com o mínimo de impacto).</w:t>
      </w:r>
    </w:p>
    <w:p w:rsidR="00B7384B" w:rsidRDefault="00B7384B" w:rsidP="00E2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84B" w:rsidRPr="00B7384B" w:rsidRDefault="00B7384B" w:rsidP="00B73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Exemplo da série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Recamán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o nono termo: </w:t>
      </w:r>
      <w:r w:rsidRPr="00B7384B">
        <w:rPr>
          <w:rFonts w:ascii="Times New Roman" w:eastAsia="Times New Roman" w:hAnsi="Times New Roman" w:cs="Times New Roman"/>
          <w:sz w:val="24"/>
          <w:szCs w:val="24"/>
          <w:lang w:eastAsia="pt-BR"/>
        </w:rPr>
        <w:t>0, 1, 3, 6, 2, 7, 13, 20, 12, 21...</w:t>
      </w:r>
    </w:p>
    <w:p w:rsidR="00B7384B" w:rsidRDefault="00B7384B" w:rsidP="00E2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610C" w:rsidRDefault="00E270B6" w:rsidP="00B73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70B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B7384B" w:rsidRPr="00B738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Questão III</w:t>
      </w:r>
      <w:r w:rsidR="004861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(3.0)</w:t>
      </w:r>
    </w:p>
    <w:p w:rsidR="0048610C" w:rsidRDefault="0048610C" w:rsidP="0048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10C">
        <w:rPr>
          <w:rFonts w:ascii="Times New Roman" w:eastAsia="Times New Roman" w:hAnsi="Times New Roman" w:cs="Times New Roman"/>
          <w:sz w:val="24"/>
          <w:szCs w:val="24"/>
          <w:lang w:eastAsia="pt-BR"/>
        </w:rPr>
        <w:t>Dizemos que um número </w:t>
      </w:r>
      <w:r w:rsidRPr="0048610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</w:t>
      </w:r>
      <w:r w:rsidRPr="0048610C">
        <w:rPr>
          <w:rFonts w:ascii="Times New Roman" w:eastAsia="Times New Roman" w:hAnsi="Times New Roman" w:cs="Times New Roman"/>
          <w:sz w:val="24"/>
          <w:szCs w:val="24"/>
          <w:lang w:eastAsia="pt-BR"/>
        </w:rPr>
        <w:t> é congruente módulo </w:t>
      </w:r>
      <w:r w:rsidRPr="0048610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</w:t>
      </w:r>
      <w:r w:rsidRPr="0048610C">
        <w:rPr>
          <w:rFonts w:ascii="Times New Roman" w:eastAsia="Times New Roman" w:hAnsi="Times New Roman" w:cs="Times New Roman"/>
          <w:sz w:val="24"/>
          <w:szCs w:val="24"/>
          <w:lang w:eastAsia="pt-BR"/>
        </w:rPr>
        <w:t> a </w:t>
      </w:r>
      <w:r w:rsidRPr="0048610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j</w:t>
      </w:r>
      <w:r w:rsidRPr="004861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 </w:t>
      </w:r>
      <w:r w:rsidRPr="0048610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</w:t>
      </w:r>
      <w:r w:rsidRPr="004861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% </w:t>
      </w:r>
      <w:r w:rsidRPr="0048610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</w:t>
      </w:r>
      <w:r w:rsidRPr="004861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</w:t>
      </w:r>
      <w:r w:rsidRPr="0048610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j</w:t>
      </w:r>
      <w:r w:rsidRPr="004861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% </w:t>
      </w:r>
      <w:r w:rsidRPr="0048610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</w:t>
      </w:r>
      <w:r w:rsidRPr="0048610C">
        <w:rPr>
          <w:rFonts w:ascii="Times New Roman" w:eastAsia="Times New Roman" w:hAnsi="Times New Roman" w:cs="Times New Roman"/>
          <w:sz w:val="24"/>
          <w:szCs w:val="24"/>
          <w:lang w:eastAsia="pt-BR"/>
        </w:rPr>
        <w:t>. </w:t>
      </w:r>
      <w:r w:rsidRPr="004861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 exemplo, e</w:t>
      </w:r>
      <w:r w:rsidRPr="0048610C">
        <w:rPr>
          <w:rFonts w:ascii="Times New Roman" w:eastAsia="Times New Roman" w:hAnsi="Times New Roman" w:cs="Times New Roman"/>
          <w:sz w:val="24"/>
          <w:szCs w:val="24"/>
          <w:lang w:eastAsia="pt-BR"/>
        </w:rPr>
        <w:t>xemplo: 35 é congruente módulo 4 a 39, pois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8610C">
        <w:rPr>
          <w:rFonts w:ascii="Times New Roman" w:eastAsia="Times New Roman" w:hAnsi="Times New Roman" w:cs="Times New Roman"/>
          <w:sz w:val="24"/>
          <w:szCs w:val="24"/>
          <w:lang w:eastAsia="pt-BR"/>
        </w:rPr>
        <w:t>35 % 4 = 3 = 39 % 4.</w:t>
      </w:r>
    </w:p>
    <w:p w:rsidR="0048610C" w:rsidRDefault="0048610C" w:rsidP="0048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Escreva um programa em C, que leia </w:t>
      </w:r>
      <w:proofErr w:type="gramStart"/>
      <w:r w:rsidRPr="0048610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 </w:t>
      </w:r>
      <w:r w:rsidRPr="0048610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j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48610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imprima todos os pares de números i</w:t>
      </w:r>
      <w:r w:rsidRPr="004861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congruente modulo m a j</w:t>
      </w:r>
      <w:r w:rsidRPr="004861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onde i</w:t>
      </w:r>
      <w:r w:rsidRPr="004861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&lt;= i e j</w:t>
      </w:r>
      <w:r w:rsidRPr="004861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&lt;= j.</w:t>
      </w:r>
    </w:p>
    <w:p w:rsidR="00CF79C4" w:rsidRPr="00B7384B" w:rsidRDefault="00B7384B" w:rsidP="00B7384B">
      <w:pPr>
        <w:spacing w:after="0" w:line="240" w:lineRule="auto"/>
      </w:pPr>
      <w:r w:rsidRPr="00E27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</w:p>
    <w:sectPr w:rsidR="00CF79C4" w:rsidRPr="00B7384B" w:rsidSect="00CF7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97494"/>
    <w:multiLevelType w:val="hybridMultilevel"/>
    <w:tmpl w:val="5A084E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901DE"/>
    <w:multiLevelType w:val="hybridMultilevel"/>
    <w:tmpl w:val="B9C2F3C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B6"/>
    <w:rsid w:val="000C0240"/>
    <w:rsid w:val="000C1C96"/>
    <w:rsid w:val="0048610C"/>
    <w:rsid w:val="00604185"/>
    <w:rsid w:val="00B7384B"/>
    <w:rsid w:val="00C00F52"/>
    <w:rsid w:val="00C560C8"/>
    <w:rsid w:val="00CD6571"/>
    <w:rsid w:val="00CF79C4"/>
    <w:rsid w:val="00E2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D7348-573D-4F04-9347-1E8F5BED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9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270B6"/>
  </w:style>
  <w:style w:type="paragraph" w:styleId="NormalWeb">
    <w:name w:val="Normal (Web)"/>
    <w:basedOn w:val="Normal"/>
    <w:uiPriority w:val="99"/>
    <w:semiHidden/>
    <w:unhideWhenUsed/>
    <w:rsid w:val="000C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1C9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7384B"/>
    <w:pPr>
      <w:ind w:left="720"/>
      <w:contextualSpacing/>
    </w:pPr>
  </w:style>
  <w:style w:type="character" w:styleId="MquinadeescreverHTML">
    <w:name w:val="HTML Typewriter"/>
    <w:basedOn w:val="Fontepargpadro"/>
    <w:uiPriority w:val="99"/>
    <w:semiHidden/>
    <w:unhideWhenUsed/>
    <w:rsid w:val="00B7384B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604185"/>
    <w:pPr>
      <w:spacing w:after="0" w:line="240" w:lineRule="auto"/>
      <w:ind w:left="1418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t.m.wikipedia.org/wiki/N%C3%BAmero_prim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Justiça Eleitoral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077078160507</dc:creator>
  <cp:lastModifiedBy>Romilson</cp:lastModifiedBy>
  <cp:revision>2</cp:revision>
  <dcterms:created xsi:type="dcterms:W3CDTF">2017-05-18T01:46:00Z</dcterms:created>
  <dcterms:modified xsi:type="dcterms:W3CDTF">2017-05-18T01:46:00Z</dcterms:modified>
</cp:coreProperties>
</file>